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53A6D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F23D7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ECA71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693B00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942D8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63C1F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D616F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9F8FA6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91B">
        <w:rPr>
          <w:rFonts w:ascii="Times New Roman" w:hAnsi="Times New Roman" w:cs="Times New Roman"/>
          <w:sz w:val="24"/>
          <w:szCs w:val="24"/>
        </w:rPr>
        <w:t>Assignment Questions</w:t>
      </w:r>
    </w:p>
    <w:p w14:paraId="6256D993" w14:textId="77777777" w:rsidR="000F6C30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91B">
        <w:rPr>
          <w:rFonts w:ascii="Times New Roman" w:hAnsi="Times New Roman" w:cs="Times New Roman"/>
          <w:sz w:val="24"/>
          <w:szCs w:val="24"/>
        </w:rPr>
        <w:t>Name</w:t>
      </w:r>
    </w:p>
    <w:p w14:paraId="38E5C96C" w14:textId="77777777" w:rsidR="00417482" w:rsidRPr="00BE691B" w:rsidRDefault="000F6C30" w:rsidP="000F6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91B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26D1916" w14:textId="77777777" w:rsidR="000F6C30" w:rsidRPr="00BE691B" w:rsidRDefault="000F6C30">
      <w:pPr>
        <w:rPr>
          <w:rFonts w:ascii="Times New Roman" w:hAnsi="Times New Roman" w:cs="Times New Roman"/>
          <w:sz w:val="24"/>
          <w:szCs w:val="24"/>
        </w:rPr>
      </w:pPr>
      <w:r w:rsidRPr="00BE691B">
        <w:rPr>
          <w:rFonts w:ascii="Times New Roman" w:hAnsi="Times New Roman" w:cs="Times New Roman"/>
          <w:sz w:val="24"/>
          <w:szCs w:val="24"/>
        </w:rPr>
        <w:br w:type="page"/>
      </w:r>
    </w:p>
    <w:p w14:paraId="0E684D91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AB19DF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7C867C7" w14:textId="40124980" w:rsidR="000F6C30" w:rsidRPr="00BE691B" w:rsidRDefault="00F110CA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 Tolerance </w:t>
      </w:r>
    </w:p>
    <w:p w14:paraId="3E421C74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F110CA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4B22ECF" w14:textId="698D163A" w:rsidR="000F6C30" w:rsidRPr="00BE691B" w:rsidRDefault="00CE1DBD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Flood the synapse with 10 times the normal amount of dopamine </w:t>
      </w:r>
    </w:p>
    <w:p w14:paraId="42BA7DA9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DC090A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900E5D6" w14:textId="11E42F3F" w:rsidR="000F6C30" w:rsidRPr="00BE691B" w:rsidRDefault="00B940C6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Neurologically Protective </w:t>
      </w:r>
    </w:p>
    <w:p w14:paraId="327E3589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701560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ED886BD" w14:textId="6CD16993" w:rsidR="000F6C30" w:rsidRPr="00BE691B" w:rsidRDefault="00701560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of checking the right answer to a quiz question</w:t>
      </w:r>
    </w:p>
    <w:p w14:paraId="2E0B8608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701560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33AD0FD" w14:textId="77777777" w:rsidR="00446877" w:rsidRDefault="00446877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vision</w:t>
      </w:r>
    </w:p>
    <w:p w14:paraId="2864DECB" w14:textId="750F9E5A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446877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3FE7006" w14:textId="06AEC72E" w:rsidR="000F6C30" w:rsidRPr="00BE691B" w:rsidRDefault="00446877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mirror neurons to send messages</w:t>
      </w:r>
    </w:p>
    <w:p w14:paraId="431C60CF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F4499F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0C139FF" w14:textId="62FF2D45" w:rsidR="000F6C30" w:rsidRPr="00BE691B" w:rsidRDefault="00F4499F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Constraint induced therapy</w:t>
      </w:r>
    </w:p>
    <w:p w14:paraId="4FDABA89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F4499F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532FDE0" w14:textId="676D7719" w:rsidR="000F6C30" w:rsidRPr="00BE691B" w:rsidRDefault="00701560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 Substitution</w:t>
      </w:r>
    </w:p>
    <w:p w14:paraId="69C2A960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701560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BE8C96C" w14:textId="1613370B" w:rsidR="000F6C30" w:rsidRPr="00BE691B" w:rsidRDefault="00701560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Explicit and implicit memory</w:t>
      </w:r>
    </w:p>
    <w:p w14:paraId="572FDA9C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446877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61E267A4" w14:textId="35BFF252" w:rsidR="000F6C30" w:rsidRPr="00BE691B" w:rsidRDefault="00446877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increases the strength of synapses because neurons that fire together wire together </w:t>
      </w:r>
    </w:p>
    <w:p w14:paraId="45AED7AB" w14:textId="404C9E9E" w:rsidR="000F6C30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446877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566DD988" w14:textId="5C72D8EB" w:rsidR="00F4499F" w:rsidRPr="00BE691B" w:rsidRDefault="00446877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14:paraId="5F9493D6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446877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61F854FA" w14:textId="1E145F9A" w:rsidR="000F6C30" w:rsidRPr="00BE691B" w:rsidRDefault="00446877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not snooze during the day</w:t>
      </w:r>
    </w:p>
    <w:p w14:paraId="0EE0EBAA" w14:textId="3FD5D534" w:rsidR="000F6C30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613F1A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0961056F" w14:textId="09CD89E5" w:rsidR="00883548" w:rsidRPr="00BE691B" w:rsidRDefault="00883548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 in something we cannot see</w:t>
      </w:r>
    </w:p>
    <w:p w14:paraId="36E44700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613F1A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6E849926" w14:textId="03932DB1" w:rsidR="000F6C30" w:rsidRPr="00BE691B" w:rsidRDefault="00F4499F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postcentral gyrus and the medial prefrontal cortex and ACC</w:t>
      </w:r>
    </w:p>
    <w:p w14:paraId="6FF431F3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  <w:r w:rsidRPr="00613F1A">
        <w:rPr>
          <w:rFonts w:ascii="Times New Roman" w:hAnsi="Times New Roman" w:cs="Times New Roman"/>
          <w:b/>
          <w:sz w:val="24"/>
          <w:szCs w:val="24"/>
        </w:rPr>
        <w:lastRenderedPageBreak/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062D2DE5" w14:textId="77777777" w:rsidR="00BE691B" w:rsidRPr="00BE691B" w:rsidRDefault="00613F1A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14:paraId="0E464BFD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2A57EC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39DDD951" w14:textId="20549F83" w:rsidR="00BE691B" w:rsidRPr="00BE691B" w:rsidRDefault="002A57EC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14:paraId="0EE6B8F1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2A57EC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4451B816" w14:textId="3B0D1E04" w:rsidR="00BE691B" w:rsidRPr="00BE691B" w:rsidRDefault="002A57EC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Television commercials</w:t>
      </w:r>
    </w:p>
    <w:p w14:paraId="0E100939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3E137A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183E9265" w14:textId="433C2633" w:rsidR="00BE691B" w:rsidRPr="00BE691B" w:rsidRDefault="002A57EC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term memory loss</w:t>
      </w:r>
    </w:p>
    <w:p w14:paraId="3382F97E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3E137A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42AA3795" w14:textId="77777777" w:rsidR="00BE691B" w:rsidRPr="00BE691B" w:rsidRDefault="003E137A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Episodic amnesia </w:t>
      </w:r>
    </w:p>
    <w:p w14:paraId="17231CAF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990640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391018FA" w14:textId="77777777" w:rsidR="00BE691B" w:rsidRPr="00BE691B" w:rsidRDefault="00E07993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bias</w:t>
      </w:r>
    </w:p>
    <w:p w14:paraId="399AF986" w14:textId="77777777" w:rsidR="00BE691B" w:rsidRP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990640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21</w:t>
      </w:r>
    </w:p>
    <w:p w14:paraId="09636732" w14:textId="77777777" w:rsidR="00BE691B" w:rsidRPr="00BE691B" w:rsidRDefault="00990640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Dopamine</w:t>
      </w:r>
    </w:p>
    <w:p w14:paraId="457A90A7" w14:textId="77777777" w:rsidR="00BE691B" w:rsidRDefault="00BE691B" w:rsidP="000F6C30">
      <w:pPr>
        <w:rPr>
          <w:rFonts w:ascii="Times New Roman" w:hAnsi="Times New Roman" w:cs="Times New Roman"/>
          <w:sz w:val="24"/>
          <w:szCs w:val="24"/>
        </w:rPr>
      </w:pPr>
      <w:r w:rsidRPr="00BE691B">
        <w:rPr>
          <w:rFonts w:ascii="Times New Roman" w:hAnsi="Times New Roman" w:cs="Times New Roman"/>
          <w:b/>
          <w:sz w:val="24"/>
          <w:szCs w:val="24"/>
        </w:rPr>
        <w:t>Question</w:t>
      </w:r>
      <w:r w:rsidRPr="00BE691B">
        <w:rPr>
          <w:rFonts w:ascii="Times New Roman" w:hAnsi="Times New Roman" w:cs="Times New Roman"/>
          <w:sz w:val="24"/>
          <w:szCs w:val="24"/>
        </w:rPr>
        <w:t xml:space="preserve"> 22</w:t>
      </w:r>
    </w:p>
    <w:p w14:paraId="0A0C25F2" w14:textId="77777777" w:rsidR="00BE691B" w:rsidRPr="00BE691B" w:rsidRDefault="00FA4614" w:rsidP="000F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14:paraId="0F186F23" w14:textId="77777777" w:rsidR="000F6C30" w:rsidRPr="00BE691B" w:rsidRDefault="000F6C30" w:rsidP="000F6C30">
      <w:pPr>
        <w:rPr>
          <w:rFonts w:ascii="Times New Roman" w:hAnsi="Times New Roman" w:cs="Times New Roman"/>
          <w:sz w:val="24"/>
          <w:szCs w:val="24"/>
        </w:rPr>
      </w:pPr>
    </w:p>
    <w:sectPr w:rsidR="000F6C30" w:rsidRPr="00BE691B" w:rsidSect="000F6C3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0C240" w14:textId="77777777" w:rsidR="00B77C1A" w:rsidRDefault="00B77C1A" w:rsidP="000F6C30">
      <w:pPr>
        <w:spacing w:after="0" w:line="240" w:lineRule="auto"/>
      </w:pPr>
      <w:r>
        <w:separator/>
      </w:r>
    </w:p>
  </w:endnote>
  <w:endnote w:type="continuationSeparator" w:id="0">
    <w:p w14:paraId="4A2F81EB" w14:textId="77777777" w:rsidR="00B77C1A" w:rsidRDefault="00B77C1A" w:rsidP="000F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166B" w14:textId="77777777" w:rsidR="00B77C1A" w:rsidRDefault="00B77C1A" w:rsidP="000F6C30">
      <w:pPr>
        <w:spacing w:after="0" w:line="240" w:lineRule="auto"/>
      </w:pPr>
      <w:r>
        <w:separator/>
      </w:r>
    </w:p>
  </w:footnote>
  <w:footnote w:type="continuationSeparator" w:id="0">
    <w:p w14:paraId="0E2DD734" w14:textId="77777777" w:rsidR="00B77C1A" w:rsidRDefault="00B77C1A" w:rsidP="000F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6904B" w14:textId="77777777" w:rsidR="000F6C30" w:rsidRDefault="000F6C30">
    <w:pPr>
      <w:pStyle w:val="Header"/>
    </w:pPr>
    <w:r w:rsidRPr="000F6C30">
      <w:rPr>
        <w:rFonts w:ascii="Times New Roman" w:hAnsi="Times New Roman" w:cs="Times New Roman"/>
        <w:sz w:val="24"/>
        <w:szCs w:val="24"/>
      </w:rPr>
      <w:t xml:space="preserve">ASSIGNMENT QUESTIONS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0F6C30">
      <w:rPr>
        <w:rFonts w:ascii="Times New Roman" w:hAnsi="Times New Roman" w:cs="Times New Roman"/>
        <w:sz w:val="24"/>
        <w:szCs w:val="24"/>
      </w:rPr>
      <w:fldChar w:fldCharType="begin"/>
    </w:r>
    <w:r w:rsidRPr="000F6C3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F6C30">
      <w:rPr>
        <w:rFonts w:ascii="Times New Roman" w:hAnsi="Times New Roman" w:cs="Times New Roman"/>
        <w:sz w:val="24"/>
        <w:szCs w:val="24"/>
      </w:rPr>
      <w:fldChar w:fldCharType="separate"/>
    </w:r>
    <w:r w:rsidR="00F82761">
      <w:rPr>
        <w:rFonts w:ascii="Times New Roman" w:hAnsi="Times New Roman" w:cs="Times New Roman"/>
        <w:noProof/>
        <w:sz w:val="24"/>
        <w:szCs w:val="24"/>
      </w:rPr>
      <w:t>3</w:t>
    </w:r>
    <w:r w:rsidRPr="000F6C3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82C5D" w14:textId="77777777" w:rsidR="000F6C30" w:rsidRPr="000F6C30" w:rsidRDefault="000F6C30">
    <w:pPr>
      <w:pStyle w:val="Header"/>
      <w:rPr>
        <w:rFonts w:ascii="Times New Roman" w:hAnsi="Times New Roman" w:cs="Times New Roman"/>
        <w:sz w:val="24"/>
        <w:szCs w:val="24"/>
      </w:rPr>
    </w:pPr>
    <w:r w:rsidRPr="000F6C30">
      <w:rPr>
        <w:rFonts w:ascii="Times New Roman" w:hAnsi="Times New Roman" w:cs="Times New Roman"/>
        <w:sz w:val="24"/>
        <w:szCs w:val="24"/>
      </w:rPr>
      <w:t xml:space="preserve">Running Head: ASSIGNMENT QUESTIONS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0F6C30">
      <w:rPr>
        <w:rFonts w:ascii="Times New Roman" w:hAnsi="Times New Roman" w:cs="Times New Roman"/>
        <w:sz w:val="24"/>
        <w:szCs w:val="24"/>
      </w:rPr>
      <w:fldChar w:fldCharType="begin"/>
    </w:r>
    <w:r w:rsidRPr="000F6C3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F6C30">
      <w:rPr>
        <w:rFonts w:ascii="Times New Roman" w:hAnsi="Times New Roman" w:cs="Times New Roman"/>
        <w:sz w:val="24"/>
        <w:szCs w:val="24"/>
      </w:rPr>
      <w:fldChar w:fldCharType="separate"/>
    </w:r>
    <w:r w:rsidR="00BE691B">
      <w:rPr>
        <w:rFonts w:ascii="Times New Roman" w:hAnsi="Times New Roman" w:cs="Times New Roman"/>
        <w:noProof/>
        <w:sz w:val="24"/>
        <w:szCs w:val="24"/>
      </w:rPr>
      <w:t>1</w:t>
    </w:r>
    <w:r w:rsidRPr="000F6C3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30"/>
    <w:rsid w:val="000B4B6C"/>
    <w:rsid w:val="000F6C30"/>
    <w:rsid w:val="002A57EC"/>
    <w:rsid w:val="003E137A"/>
    <w:rsid w:val="00417482"/>
    <w:rsid w:val="00446877"/>
    <w:rsid w:val="00486156"/>
    <w:rsid w:val="00613F1A"/>
    <w:rsid w:val="00701560"/>
    <w:rsid w:val="00883548"/>
    <w:rsid w:val="00990640"/>
    <w:rsid w:val="00AB19DF"/>
    <w:rsid w:val="00B77C1A"/>
    <w:rsid w:val="00B940C6"/>
    <w:rsid w:val="00BE691B"/>
    <w:rsid w:val="00C42C54"/>
    <w:rsid w:val="00CE1DBD"/>
    <w:rsid w:val="00D816FF"/>
    <w:rsid w:val="00DC090A"/>
    <w:rsid w:val="00E07993"/>
    <w:rsid w:val="00F110CA"/>
    <w:rsid w:val="00F4499F"/>
    <w:rsid w:val="00F82761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A3CA57"/>
  <w15:chartTrackingRefBased/>
  <w15:docId w15:val="{E0110A7A-BF4D-4D14-8EAC-4BDA81E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C30"/>
  </w:style>
  <w:style w:type="paragraph" w:styleId="Footer">
    <w:name w:val="footer"/>
    <w:basedOn w:val="Normal"/>
    <w:link w:val="FooterChar"/>
    <w:uiPriority w:val="99"/>
    <w:unhideWhenUsed/>
    <w:rsid w:val="000F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2021-04-18T10:54:00Z</dcterms:created>
  <dcterms:modified xsi:type="dcterms:W3CDTF">2021-04-18T10:54:00Z</dcterms:modified>
</cp:coreProperties>
</file>